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7ED" w:rsidRPr="008A1087" w:rsidRDefault="004427ED" w:rsidP="0044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087"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4476FF"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8A1087">
        <w:rPr>
          <w:rFonts w:ascii="Times New Roman" w:hAnsi="Times New Roman" w:cs="Times New Roman"/>
          <w:b/>
          <w:sz w:val="24"/>
          <w:szCs w:val="24"/>
        </w:rPr>
        <w:t>ЭТАП</w:t>
      </w:r>
      <w:r w:rsidR="004476FF"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8A1087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4476FF"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8A1087">
        <w:rPr>
          <w:rFonts w:ascii="Times New Roman" w:hAnsi="Times New Roman" w:cs="Times New Roman"/>
          <w:b/>
          <w:sz w:val="24"/>
          <w:szCs w:val="24"/>
        </w:rPr>
        <w:t>ОЛИМПИАДЫ</w:t>
      </w:r>
    </w:p>
    <w:p w:rsidR="00EF7B38" w:rsidRPr="008A1087" w:rsidRDefault="00EF7B38" w:rsidP="0044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087">
        <w:rPr>
          <w:rFonts w:ascii="Times New Roman" w:hAnsi="Times New Roman" w:cs="Times New Roman"/>
          <w:b/>
          <w:sz w:val="24"/>
          <w:szCs w:val="24"/>
        </w:rPr>
        <w:t>ПО</w:t>
      </w:r>
      <w:r w:rsidR="004476FF"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EF7B38" w:rsidRPr="008A1087" w:rsidRDefault="00EF7B38" w:rsidP="0044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087">
        <w:rPr>
          <w:rFonts w:ascii="Times New Roman" w:hAnsi="Times New Roman" w:cs="Times New Roman"/>
          <w:b/>
          <w:sz w:val="24"/>
          <w:szCs w:val="24"/>
        </w:rPr>
        <w:t>20</w:t>
      </w:r>
      <w:r w:rsidR="00C87724" w:rsidRPr="008A1087">
        <w:rPr>
          <w:rFonts w:ascii="Times New Roman" w:hAnsi="Times New Roman" w:cs="Times New Roman"/>
          <w:b/>
          <w:sz w:val="24"/>
          <w:szCs w:val="24"/>
        </w:rPr>
        <w:t>2</w:t>
      </w:r>
      <w:r w:rsidR="001D1FD8" w:rsidRPr="008A1087">
        <w:rPr>
          <w:rFonts w:ascii="Times New Roman" w:hAnsi="Times New Roman" w:cs="Times New Roman"/>
          <w:b/>
          <w:sz w:val="24"/>
          <w:szCs w:val="24"/>
        </w:rPr>
        <w:t>1</w:t>
      </w:r>
      <w:r w:rsidRPr="008A1087">
        <w:rPr>
          <w:rFonts w:ascii="Times New Roman" w:hAnsi="Times New Roman" w:cs="Times New Roman"/>
          <w:b/>
          <w:sz w:val="24"/>
          <w:szCs w:val="24"/>
        </w:rPr>
        <w:t>-202</w:t>
      </w:r>
      <w:r w:rsidR="001D1FD8" w:rsidRPr="008A1087">
        <w:rPr>
          <w:rFonts w:ascii="Times New Roman" w:hAnsi="Times New Roman" w:cs="Times New Roman"/>
          <w:b/>
          <w:sz w:val="24"/>
          <w:szCs w:val="24"/>
        </w:rPr>
        <w:t>2</w:t>
      </w:r>
      <w:r w:rsidR="004476FF"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sz w:val="24"/>
          <w:szCs w:val="24"/>
        </w:rPr>
        <w:t>УЧ.</w:t>
      </w:r>
      <w:r w:rsidR="004476FF"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5729EA" w:rsidRPr="008A1087" w:rsidRDefault="005729EA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7B38" w:rsidRPr="008A1087" w:rsidRDefault="005F0E34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087">
        <w:rPr>
          <w:rFonts w:ascii="Times New Roman" w:hAnsi="Times New Roman" w:cs="Times New Roman"/>
          <w:b/>
          <w:sz w:val="24"/>
          <w:szCs w:val="24"/>
        </w:rPr>
        <w:t>9</w:t>
      </w:r>
      <w:r w:rsidR="004476FF"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B38" w:rsidRPr="008A1087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A50375" w:rsidRPr="008A1087" w:rsidRDefault="00A50375" w:rsidP="0011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375" w:rsidRPr="008A1087" w:rsidRDefault="00A50375" w:rsidP="00A5037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Участникам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олимпиады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предлагается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выполнить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два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задания: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аналитическое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–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целостный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анализ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предложенного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текста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по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вспомогательным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вопросам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(время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выполнения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sz w:val="24"/>
          <w:szCs w:val="24"/>
        </w:rPr>
        <w:t>3,5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астрономических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часа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(210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мин.),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максимальный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балл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–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70)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и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творческое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задание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(время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выполнения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–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1,5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астрономических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часа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(90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мин.),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максимальный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балл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–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30).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Внутри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общего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времени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(5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астрономических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часов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(300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мин.))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ученик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распределяет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количество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времени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для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работы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н</w:t>
      </w:r>
      <w:bookmarkStart w:id="0" w:name="_GoBack"/>
      <w:bookmarkEnd w:id="0"/>
      <w:r w:rsidRPr="008A1087">
        <w:rPr>
          <w:rFonts w:ascii="Times New Roman" w:hAnsi="Times New Roman" w:cs="Times New Roman"/>
          <w:sz w:val="24"/>
          <w:szCs w:val="24"/>
        </w:rPr>
        <w:t>ад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аналитическим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и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творческим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заданием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сам.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Максимальный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общий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балл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за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работу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–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100</w:t>
      </w:r>
      <w:r w:rsidR="004476FF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баллов.</w:t>
      </w:r>
      <w:r w:rsidR="004476FF" w:rsidRPr="008A10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50375" w:rsidRPr="008A1087" w:rsidRDefault="00A50375" w:rsidP="007437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9EA" w:rsidRPr="008A1087" w:rsidRDefault="005729EA" w:rsidP="0074372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ЗАДАНИЕ</w:t>
      </w:r>
      <w:r w:rsidR="004476FF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1.</w:t>
      </w:r>
      <w:r w:rsidR="004476FF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Напишите</w:t>
      </w:r>
      <w:r w:rsidR="004476FF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целостный</w:t>
      </w:r>
      <w:r w:rsidR="004476FF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анализ</w:t>
      </w:r>
      <w:r w:rsidR="004476FF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рассказа</w:t>
      </w:r>
      <w:r w:rsidR="004476FF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E3023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Фазиля Искандера </w:t>
      </w:r>
      <w:r w:rsidR="00FA57DC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="003E3023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Рассказ о море»</w:t>
      </w:r>
      <w:r w:rsidR="00BF01A7" w:rsidRPr="008A1087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4476FF" w:rsidRPr="008A1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Вы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можете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опираться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на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вопросы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или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выбрать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собственный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путь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анализа.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Ваша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работа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должна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представлять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собой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связный,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завершённый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текст.</w:t>
      </w:r>
      <w:r w:rsidR="00C87724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Опорные</w:t>
      </w:r>
      <w:r w:rsidR="004476FF" w:rsidRPr="008A1087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b/>
          <w:iCs/>
          <w:sz w:val="24"/>
          <w:szCs w:val="24"/>
        </w:rPr>
        <w:t>вопросы:</w:t>
      </w:r>
    </w:p>
    <w:p w:rsidR="00FA57DC" w:rsidRPr="008A1087" w:rsidRDefault="00FA57DC" w:rsidP="00FA57DC">
      <w:pPr>
        <w:pStyle w:val="a3"/>
        <w:numPr>
          <w:ilvl w:val="0"/>
          <w:numId w:val="3"/>
        </w:numPr>
        <w:shd w:val="clear" w:color="auto" w:fill="FEFCFA"/>
        <w:spacing w:before="0" w:beforeAutospacing="0" w:after="0" w:afterAutospacing="0"/>
        <w:ind w:left="0" w:firstLine="709"/>
        <w:jc w:val="both"/>
      </w:pPr>
      <w:r w:rsidRPr="008A1087">
        <w:rPr>
          <w:iCs/>
        </w:rPr>
        <w:t>Как Вы понимаете название рассказа?</w:t>
      </w:r>
    </w:p>
    <w:p w:rsidR="00A50375" w:rsidRPr="008A1087" w:rsidRDefault="00FA57DC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</w:rPr>
      </w:pPr>
      <w:r w:rsidRPr="008A1087">
        <w:rPr>
          <w:iCs/>
        </w:rPr>
        <w:t>Какую роль играет образ моря в рассказе</w:t>
      </w:r>
      <w:r w:rsidR="00C87724" w:rsidRPr="008A1087">
        <w:rPr>
          <w:iCs/>
        </w:rPr>
        <w:t>?</w:t>
      </w:r>
    </w:p>
    <w:p w:rsidR="00776755" w:rsidRPr="008A1087" w:rsidRDefault="00FA57DC" w:rsidP="0074372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</w:rPr>
      </w:pPr>
      <w:r w:rsidRPr="008A1087">
        <w:rPr>
          <w:iCs/>
        </w:rPr>
        <w:t>Почему события, о которых рассказывается, важны для повествователя</w:t>
      </w:r>
      <w:r w:rsidR="00091121" w:rsidRPr="008A1087">
        <w:rPr>
          <w:iCs/>
        </w:rPr>
        <w:t>?</w:t>
      </w:r>
    </w:p>
    <w:p w:rsidR="00FA57DC" w:rsidRPr="008A1087" w:rsidRDefault="00FA57DC" w:rsidP="00FA57DC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iCs/>
        </w:rPr>
      </w:pPr>
      <w:r w:rsidRPr="008A1087">
        <w:rPr>
          <w:iCs/>
        </w:rPr>
        <w:t>Как в рассказе соединяется драматическое и комическое?</w:t>
      </w:r>
    </w:p>
    <w:p w:rsidR="005729EA" w:rsidRPr="008A1087" w:rsidRDefault="00C2521D" w:rsidP="00743729">
      <w:pPr>
        <w:pStyle w:val="a5"/>
        <w:shd w:val="clear" w:color="auto" w:fill="FEFCFA"/>
        <w:spacing w:before="0" w:beforeAutospacing="0" w:after="0" w:afterAutospacing="0"/>
        <w:ind w:firstLine="709"/>
        <w:jc w:val="both"/>
        <w:rPr>
          <w:b/>
        </w:rPr>
      </w:pPr>
      <w:r w:rsidRPr="008A1087">
        <w:rPr>
          <w:b/>
        </w:rPr>
        <w:t>Максимальное</w:t>
      </w:r>
      <w:r w:rsidR="004476FF" w:rsidRPr="008A1087">
        <w:rPr>
          <w:b/>
        </w:rPr>
        <w:t xml:space="preserve"> </w:t>
      </w:r>
      <w:r w:rsidRPr="008A1087">
        <w:rPr>
          <w:b/>
        </w:rPr>
        <w:t>количество</w:t>
      </w:r>
      <w:r w:rsidR="004476FF" w:rsidRPr="008A1087">
        <w:rPr>
          <w:b/>
        </w:rPr>
        <w:t xml:space="preserve"> </w:t>
      </w:r>
      <w:r w:rsidRPr="008A1087">
        <w:rPr>
          <w:b/>
        </w:rPr>
        <w:t>баллов</w:t>
      </w:r>
      <w:r w:rsidR="004476FF" w:rsidRPr="008A1087">
        <w:rPr>
          <w:b/>
        </w:rPr>
        <w:t xml:space="preserve"> </w:t>
      </w:r>
      <w:r w:rsidRPr="008A1087">
        <w:rPr>
          <w:b/>
        </w:rPr>
        <w:t>–</w:t>
      </w:r>
      <w:r w:rsidR="004476FF" w:rsidRPr="008A1087">
        <w:rPr>
          <w:b/>
        </w:rPr>
        <w:t xml:space="preserve"> </w:t>
      </w:r>
      <w:r w:rsidRPr="008A1087">
        <w:rPr>
          <w:b/>
        </w:rPr>
        <w:t>70.</w:t>
      </w:r>
    </w:p>
    <w:p w:rsidR="00C2521D" w:rsidRPr="008A1087" w:rsidRDefault="00C2521D" w:rsidP="005729EA">
      <w:pPr>
        <w:pStyle w:val="a5"/>
        <w:shd w:val="clear" w:color="auto" w:fill="FEFCFA"/>
        <w:spacing w:before="0" w:beforeAutospacing="0" w:after="0" w:afterAutospacing="0"/>
        <w:ind w:firstLine="709"/>
        <w:jc w:val="both"/>
      </w:pP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Я не помню, когда научился ходить, зато помню, когда научился плавать. Плавать я научился почти так же давно, как и ходить, но научился сам, а кто учил меня ходить - неизвестно. Воспитывали коллективно. Дом наш всегда был полон всякими двоюродными братьями и сестрами. Они спускались с гор, приезжали из окрестных деревень поступать в школы и техникумы и, поступая, проходили сквозь наш довольно тусклый дом, как сквозь тоннель. Среди них было немало забавных и интересных людей, некоторых я любил, но море мне все-таки нравилось больше, и поэтому я удирал к нему, когда только мог.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 xml:space="preserve">Летом море было ежедневным праздником. Бывало, только выйдем с ребятами со двора, а уж какое-то радостное волнение окрыляет шаги - быстрей, быстрей! Через весь город бежали на свидание с морем. 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Конец улицы упирался в серую крепостную стену. За стеной - море. Крепость как бы пытается закрыть от города море, но это ей плохо удается. Запах моря, всегда мощный и свежий, спокойно и даже насмешливо проходит сквозь каменную преграду.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 xml:space="preserve">Мне кажется, если к старинной стене подвести человека, никогда не видевшего моря, он догадается даже в полный штиль: за стеной живет что-то могучее и прекрасное, и не успокоится, пока не прикоснется к нему. 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 xml:space="preserve">До революции крепость была тюрьмой, а еще раньше она была собственно крепостью. Из крепости легко сделать тюрьму, а из тюрьмы можно сделать крепость. Среди обломков сохранилась камера, где, говорят, сидел Серго Орджоникидзе, тогда еще фельдшер </w:t>
      </w:r>
      <w:proofErr w:type="spellStart"/>
      <w:r w:rsidRPr="008A1087">
        <w:rPr>
          <w:rFonts w:ascii="Times New Roman" w:hAnsi="Times New Roman" w:cs="Times New Roman"/>
          <w:sz w:val="24"/>
          <w:szCs w:val="24"/>
        </w:rPr>
        <w:t>Гудаутского</w:t>
      </w:r>
      <w:proofErr w:type="spellEnd"/>
      <w:r w:rsidRPr="008A1087">
        <w:rPr>
          <w:rFonts w:ascii="Times New Roman" w:hAnsi="Times New Roman" w:cs="Times New Roman"/>
          <w:sz w:val="24"/>
          <w:szCs w:val="24"/>
        </w:rPr>
        <w:t xml:space="preserve"> уезда.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Сквозь приплюснутое узкое оконце он смотрел вдаль как танкист в смотровую щель. Оконце позволяло смотреть только в одну сторону, в сторону моря. Человек, который должен смотреть в одну сторону, или ничего не видит, или видит больше тех, кто вынудил его смотреть в одну сторону. Если бы в долгие часы тюремного одиночества он видел только кусок моря, перечеркнутый железными прутьями, он смирился бы или сошел с ума. Но он видел больше и потому победил.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 xml:space="preserve">Обо всем этом мы тогда не думали. Мы проходили через крепостной двор, всегда вкусно пахнущий жареной рыбой, мимо ярко выбеленных рыбацких домиков. Белье, </w:t>
      </w:r>
      <w:r w:rsidRPr="008A1087">
        <w:rPr>
          <w:rFonts w:ascii="Times New Roman" w:hAnsi="Times New Roman" w:cs="Times New Roman"/>
          <w:sz w:val="24"/>
          <w:szCs w:val="24"/>
        </w:rPr>
        <w:lastRenderedPageBreak/>
        <w:t xml:space="preserve">развешанное на веревках, плотно надувалось ветром, близость моря не давала ему покоя, пеленки подражали парусам. 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И наконец, море! Огромное и неожиданное, оно врывалось в глаза и обдавало стойкой соленой свежестью. Обычно не хватало терпения дойти до него, и мы сбегали по крутой тропинке на берег и, не успев притормозить, летели в теплую, ласковую воду.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 xml:space="preserve">Когда пришла пора искать клады, один мой школьный товарищ шепнул мне, что видел в одном месте в море золотые монеты. Поклявшись никому не говорить об этой тайне, мы расстались до следующего дня. Ночью я плохо спал: ворочался, вскакивал, никак не мог дождаться рассвета. Чуть забрезжило, я встал и на цыпочках выскользнул из дому. Мы встретились у старой крепости. Говорили почему-то шепотом, хотя  кругом на полкилометра  простирался пустынный пляж. Было по-утреннему зябко, вода тихо плескалась у ног. Мы взобрались на мокрый от утренней сырости обломок крепостной стены и осторожно переползли к его краю. Легли на живот и стали глядеть. Через некоторое время товарищ мой ткнул пальцем в воду. Свесив голову, замирая от волнения, я вглядывался, но ничего не видел, кроме смутного очертания дна. 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Но он очень хотел, чтобы я увидел монеты. И я наконец увидел их. Как бы колыхаясь, они таинственно поблескивали сквозь толщу воды. Разглядеть их можно было в короткое мгновение, когда одна волна уже пробежала, а другая еще не подошла.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 xml:space="preserve">Мы разделись и начали нырять. Вода еще была очень холодная: дело происходило в апреле или в начале мая. Я несколько раз нырнул, но до дна не достал. Не хватало дыхания, и уши сильно болели. 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Я тогда еще не знал, что нырять нужно под углом, а не вертикально, как это я делал. Ныряя под углом, проходишь большее расстояние до дна, зато идти легко, а главное - уши привыкают к давлению и не болят.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Каждый</w:t>
      </w:r>
      <w:r w:rsidR="004D03C8" w:rsidRPr="008A1087">
        <w:rPr>
          <w:rFonts w:ascii="Times New Roman" w:hAnsi="Times New Roman" w:cs="Times New Roman"/>
          <w:sz w:val="24"/>
          <w:szCs w:val="24"/>
        </w:rPr>
        <w:t xml:space="preserve"> раз я почти доныривал до дна. К</w:t>
      </w:r>
      <w:r w:rsidRPr="008A1087">
        <w:rPr>
          <w:rFonts w:ascii="Times New Roman" w:hAnsi="Times New Roman" w:cs="Times New Roman"/>
          <w:sz w:val="24"/>
          <w:szCs w:val="24"/>
        </w:rPr>
        <w:t>азалось, только протяни руку – и схватишь монеты, но меня обманывала прозрачность воды. Наконец мне пришло в голову броситься в воду со скалы, чтобы глубже нырнуть за счет инерции прыжка. Я бухнулся в воду и без труда донырнул до дна. Схватив монеты вместе с горстью песка, я с силой оттолкнулся и вынырнул. Ухватившись рукой за каменный выступ, я осторожно приподнял другую руку. Песок стыдливыми струйками стекал с ладони, а на ладони моей блестели две металлические пробки, которыми обычно закрывают бутылки с минеральной водой. Видно, какая-то компания трезво пировала, устроившись на этой каменной глыбе. Дорого же нам обошелся этот нарзанный пир! С трудом продев одеревеневшие руки и ноги в одежду, мы долго подпрыгивали и бегали по берегу, пока не согрелись. Море подшутило над нами.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Я люблю это место. Здесь можно было часами жариться, лежа на скале, лениво следя за дымящими теплоходами или парящими парусниками. В камнях водились крабы, мы их ловили, натыкая на заостренный железный прут. Море в этих местах наступает на берег: можно заплыть и метрах в двадцати от берега нащупать ногами ржавый обломок стены, неподвижно стоять на нем по грудь в воде, легким движением рук удерживая равновесие.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Я люблю это место. Здесь я когда-то научился плавать, и здесь же я чуть не утонул. Обычно любишь места, где пережил большую опасность, если она не результат чьей-то подлости. Я хорошо запомнил день, когда научился плавать, когда я почувствовал всем телом, что могу держаться на воде и что море держит меня. Мне, наверное, было лет семь, когда я сделал это великолепное открытие. До этого я барахтался в воде и, может быть, даже немного плавал, но только если я знал, что в любую секунду могу достать ногами дно.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Теперь это было совсем новое ощущение, как будто мы с морем поняли друг друга. Я теперь мог не только ходить, видеть, говорить, но и плавать, то есть не бояться глубины. И научился я сам! Я обогатил себя, никого при этом не ограбив.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lastRenderedPageBreak/>
        <w:t>Недалеко от берега из воды торчал зеленоватый обломок крепостной стены, через него перекатывались легкие волны. Я доплывал до него, ложился плашмя и отдыхал. Это было похоже на путешествие на необитаемый остров. Впрочем, остров был не такой уж необитаемый. С набегающей волной иногда выплескивался краб, неуклюже забегал за край скалы и, высовываясь из-за камня, следил за мной злыми, хозяйскими глазами. Если глядеть в глубину, можно было заметить каких-то серебристых мальков, которые неожиданно проносились, вспыхивая как</w:t>
      </w:r>
      <w:r w:rsidR="004D03C8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искры, выбитые из головешки.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Иногда я ложился на спину и, когда волна перекатывалась через меня, видел диск солнца, качающийся и мягкий.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Вокруг, в воде и на берегу, было много народу. Отдыхающих легко было узнать по неестественно белым телам или искусственно темному загару. На вершине каменной глыбы, громоздившейся на берегу, сидела девушка в синем купальнике. Она читала книгу - вернее, делала вид, что читает, точнее, притворялась, что пытается читать. Рядом с ней на корточках сидел парень в белоснежной рубашке и в новеньких туфлях, блестящих и черных, как дельфинья спина. Он ей что-то говорил. Девушка, иногда откидывая голову, смеялась и щурилась не то от солнца, не то оттого, что парень слишком близко и слишком прямо смотрел на нее. Отсмеявшись, она решительно опускала голову, чтобы читать, но парень опять что-то говорил, и она опять смеялась, и зубы ее блестели, как пена вокруг скалы и как рубашка парня. Он ей все время приятно мешал читать. Я следил за ними со своего островка и, хоть ничего не понимал в таких делах, понимал, что им хорошо. Парень иногда поворачивал голову и мельком глядел в сторону моря, как бы призывая его в свидетели. Он глядел весело и уверенно, как подобает человеку, у которого все хорошо и еще долго будет все хорошо. Мне было приятно их видеть, и я вздрагивал от смутного и сладкого сознания, что когда-нибудь и у меня будет такое.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От долгого купания я продрог, но, не успев как следует отогреться на берегу, снова лез в воду. Я боялся, что чудо не повторится и я не смогу удержаться на воде.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До скалы и обратно - раз. До скалы и обратно - два, до скалы и обратно... И вдруг я понял, что тону. Хотел вдохнуть, но захлебнулся. Вода была горькая, как английская соль, холодная и враждебная. Я рванулся изо всех сил и вынырнул. Солнце ударило по лицу, я услышал всплеск воды, смех, голоса и увидел парня и девушку.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Не знаю почему, выныривая, я не кричал. Возможно, не успевал, возможно, язык отнимался от страха. Но мысль работала ясно. Оттого, что я не мог кричать, было страшно, как это бывает во сне, и я с отчаянной жаждой ждал, что парень повернется в сторону моря. Но вдруг у меня в голове мелькнула неприятная догадка, что он не прыгнет в море в таких отутюженных брюках, в</w:t>
      </w:r>
      <w:r w:rsidR="004D03C8" w:rsidRPr="008A1087">
        <w:rPr>
          <w:rFonts w:ascii="Times New Roman" w:hAnsi="Times New Roman" w:cs="Times New Roman"/>
          <w:sz w:val="24"/>
          <w:szCs w:val="24"/>
        </w:rPr>
        <w:t xml:space="preserve"> </w:t>
      </w:r>
      <w:r w:rsidRPr="008A1087">
        <w:rPr>
          <w:rFonts w:ascii="Times New Roman" w:hAnsi="Times New Roman" w:cs="Times New Roman"/>
          <w:sz w:val="24"/>
          <w:szCs w:val="24"/>
        </w:rPr>
        <w:t>такой белоснежной рубашке, что я вообще не стою порчи таких прекрасных вещей. С этой грустной мыслью я опять погрузился в воду, она казалась мутной и равнодушной. Нахлебавшись воды, я опять рванулся, и солнце опять ударило по глазам, и вокруг с удесятеренной отчетливостью слышались голоса людей. И тем обидней было тонуть у самого берега.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Второй раз я унырнул немного ближе к обломку скалы, на котором они сидели, и теперь совсем близко увидел туфлю парня, черную, лоснящуюся, крепко затянутую шнурком.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Я даже разглядел металлический наконечник на шнурке. Я вспомнил, что такие наконечники на моих ботинках часто почему-то терялись, и концы шнурков делались пушистыми, как кисточки, и их трудно было продеть в дырочки на ботинках, и я ходил с развязанными шнурками, и меня за это ругали. Вспоминая об этом, я еще больше пожалел себя.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В последний раз погружаясь в воду, я вдруг заметил, что лицо парня повернулось в мою сторону и что-то такое мелькнуло на нем, как будто он с трудом припоминает меня.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 xml:space="preserve">"Это я, я! - хотелось крикнуть мне. - Я проплывал мимо вас, вы должны меня вспомнить!" Я даже постарался сделать постное лицо; я боялся, что волнение и страх так </w:t>
      </w:r>
      <w:r w:rsidRPr="008A1087">
        <w:rPr>
          <w:rFonts w:ascii="Times New Roman" w:hAnsi="Times New Roman" w:cs="Times New Roman"/>
          <w:sz w:val="24"/>
          <w:szCs w:val="24"/>
        </w:rPr>
        <w:lastRenderedPageBreak/>
        <w:t>исказили его, что парень меня не узнает. Но он меня узнал, и тонуть стало как-то спокойней, и я уже не сопротивлялся воде, которая сомкнулась надо мной.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 xml:space="preserve">Что-то схватило меня и швырнуло на берег. Как только я упал на прибрежную гальку, я очнулся и понял, что парень меня все-таки спас. От радости и от тепла, постепенно разливавшегося по телу, хотелось тихо и благодарно скулить. Но я не только не благодарил, но молча и неподвижно лежал с закрытыми глазами. Я был уверен, что мое спасение не стоит его намокшей одежды, и старался оправдаться серьезностью своего положения. 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- Надо сделать искусственное дыхание, - раздался голос девушки надо мной.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- Сам очухается, - ответил парень, и я услышал, как хлюпнула вода в его туфле.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Что такое искусственное дыхание, я знал и поэтому сейчас же затаил дыхание. Но тут что-то подступило к горлу, и изо рта у меня полилась вода. Я поневоле открыл глаза и увидел лицо девушки, склоненное надо мной. Она стояла на коленях и, хлопая жесткими, выгоревшими ресницами, глядела на меня жалостливо и нежно. Потом она положила руку мне на лоб, рука была теплой и приятной. Я старался не шевелиться, чтобы не спугнуть ее ладонь.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- Трави, трави, - сказал парень, оборачиваясь ко мне и снимая рубашку.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Рубашка потемнела, но у самого ворота была белой, как и раньше: туда вода не доставала. Когда он заговорил, я понял, что расплаты за причиненный ущерб не будет. Я сосредоточился и "стравил": было приятно, что у меня в животе столько воды. Ведь это означало, что я все-таки по-настоящему тонул.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- Будешь теперь заплывать? - спросил у меня парень, с силой выкручивая снятую рубашку.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Он теперь разделся и стоял в трусах. Ладный и крепкий, он и раздетый казался нарядным.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- Не буду, - охотно ответил я. Мне хотелось ему угодить.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- Напрасно, - сказал парень и еще туже закрутил рубашку.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Я решил, что это необычный взрослый и действовать надо необычно.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Я встал и, шатаясь, пошел к морю, легко доплыл до своего островка и легко поплыл обратно. Море возвращало силу, отнятую страхом. Парень стоял на берегу и улыбался мне, и я плыл на улыбку, как на спасательный круг. Девушка тоже улыбалась, поглядыв</w:t>
      </w:r>
      <w:r w:rsidR="00C21AD4" w:rsidRPr="008A1087">
        <w:rPr>
          <w:rFonts w:ascii="Times New Roman" w:hAnsi="Times New Roman" w:cs="Times New Roman"/>
          <w:sz w:val="24"/>
          <w:szCs w:val="24"/>
        </w:rPr>
        <w:t>ая на него, и видно было, что о</w:t>
      </w:r>
      <w:r w:rsidRPr="008A1087">
        <w:rPr>
          <w:rFonts w:ascii="Times New Roman" w:hAnsi="Times New Roman" w:cs="Times New Roman"/>
          <w:sz w:val="24"/>
          <w:szCs w:val="24"/>
        </w:rPr>
        <w:t>на гордится им. Когда я вылез из воды, они медленно шли вдоль берега, и девушка держала в руках свою ненужную, наконец закрытую книгу. Я лег на горячую гальку, стараясь плотнее прижиматься к ней, и чувствовал, как в меня входит крепкое, сухое тепло разогретых камней.</w:t>
      </w:r>
    </w:p>
    <w:p w:rsidR="003E3023" w:rsidRPr="008A1087" w:rsidRDefault="003E3023" w:rsidP="00C21AD4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087">
        <w:rPr>
          <w:rFonts w:ascii="Times New Roman" w:hAnsi="Times New Roman" w:cs="Times New Roman"/>
          <w:sz w:val="24"/>
          <w:szCs w:val="24"/>
        </w:rPr>
        <w:t>Так он и ушел навсегда со своей девушкой, ушел, мимоходом вернув мне жизнь.</w:t>
      </w:r>
    </w:p>
    <w:p w:rsidR="003E3023" w:rsidRPr="008A1087" w:rsidRDefault="003E3023" w:rsidP="00AA0AAC">
      <w:pPr>
        <w:pStyle w:val="a3"/>
        <w:spacing w:before="0" w:beforeAutospacing="0" w:after="0" w:afterAutospacing="0"/>
        <w:ind w:firstLine="709"/>
        <w:jc w:val="both"/>
        <w:rPr>
          <w:rStyle w:val="p"/>
          <w:b/>
        </w:rPr>
      </w:pPr>
    </w:p>
    <w:p w:rsidR="005729EA" w:rsidRPr="008A1087" w:rsidRDefault="00091121" w:rsidP="00AA0AAC">
      <w:pPr>
        <w:pStyle w:val="a3"/>
        <w:spacing w:before="0" w:beforeAutospacing="0" w:after="0" w:afterAutospacing="0"/>
        <w:ind w:firstLine="709"/>
        <w:jc w:val="both"/>
        <w:rPr>
          <w:rStyle w:val="p"/>
          <w:b/>
        </w:rPr>
      </w:pPr>
      <w:r w:rsidRPr="008A1087">
        <w:rPr>
          <w:rStyle w:val="p"/>
          <w:b/>
        </w:rPr>
        <w:t>ЗАДАНИЕ</w:t>
      </w:r>
      <w:r w:rsidR="004476FF" w:rsidRPr="008A1087">
        <w:rPr>
          <w:rStyle w:val="p"/>
          <w:b/>
        </w:rPr>
        <w:t xml:space="preserve"> </w:t>
      </w:r>
      <w:r w:rsidRPr="008A1087">
        <w:rPr>
          <w:rStyle w:val="p"/>
          <w:b/>
        </w:rPr>
        <w:t>2.</w:t>
      </w:r>
      <w:r w:rsidR="004476FF" w:rsidRPr="008A1087">
        <w:rPr>
          <w:rStyle w:val="p"/>
          <w:b/>
        </w:rPr>
        <w:t xml:space="preserve"> </w:t>
      </w:r>
    </w:p>
    <w:p w:rsidR="00FA57DC" w:rsidRPr="008A1087" w:rsidRDefault="00FA57DC" w:rsidP="00AA0AAC">
      <w:pPr>
        <w:pStyle w:val="a3"/>
        <w:spacing w:before="0" w:beforeAutospacing="0" w:after="0" w:afterAutospacing="0"/>
        <w:ind w:firstLine="709"/>
        <w:jc w:val="both"/>
        <w:rPr>
          <w:b/>
          <w:spacing w:val="3"/>
          <w:shd w:val="clear" w:color="auto" w:fill="FFFFFF"/>
        </w:rPr>
      </w:pPr>
      <w:r w:rsidRPr="008A1087">
        <w:rPr>
          <w:b/>
        </w:rPr>
        <w:t xml:space="preserve">Вспомните, что такое классицизм как литературное направление. </w:t>
      </w:r>
      <w:r w:rsidRPr="008A1087">
        <w:rPr>
          <w:b/>
          <w:bCs/>
          <w:shd w:val="clear" w:color="auto" w:fill="FFFFFF"/>
        </w:rPr>
        <w:t>Классицизм</w:t>
      </w:r>
      <w:r w:rsidRPr="008A1087">
        <w:rPr>
          <w:b/>
          <w:shd w:val="clear" w:color="auto" w:fill="FFFFFF"/>
        </w:rPr>
        <w:t xml:space="preserve"> каноничен по своей природе. </w:t>
      </w:r>
      <w:r w:rsidRPr="008A1087">
        <w:rPr>
          <w:b/>
        </w:rPr>
        <w:t xml:space="preserve">Интересно, что </w:t>
      </w:r>
      <w:r w:rsidRPr="008A1087">
        <w:rPr>
          <w:b/>
          <w:shd w:val="clear" w:color="auto" w:fill="FFFFFF"/>
        </w:rPr>
        <w:t xml:space="preserve">даже в </w:t>
      </w:r>
      <w:r w:rsidRPr="008A1087">
        <w:rPr>
          <w:b/>
          <w:bCs/>
          <w:shd w:val="clear" w:color="auto" w:fill="FFFFFF"/>
        </w:rPr>
        <w:t>пейзаже</w:t>
      </w:r>
      <w:r w:rsidRPr="008A1087">
        <w:rPr>
          <w:b/>
          <w:shd w:val="clear" w:color="auto" w:fill="FFFFFF"/>
        </w:rPr>
        <w:t xml:space="preserve"> он устанавливает свои законы. Например, правило «трех цветов»: первый план пейзажного полотна должен быть коричневато-зеленым или золотистым, теплых оттенков, второй — зеленым, холодных тонов, третий — голубые небеса, обрамленные зеленью или строениями по бокам, как театральными кулисами. Часто возникают д</w:t>
      </w:r>
      <w:r w:rsidRPr="008A1087">
        <w:rPr>
          <w:b/>
          <w:spacing w:val="3"/>
          <w:shd w:val="clear" w:color="auto" w:fill="FFFFFF"/>
        </w:rPr>
        <w:t>ругие «действующие лица» — море, берег, античные руины, кроны деревьев, облака — не менее талантливо разыгрывают великолепный спектакль, предстающий перед нашим взором.</w:t>
      </w:r>
    </w:p>
    <w:p w:rsidR="00FA57DC" w:rsidRPr="008A1087" w:rsidRDefault="00FA57DC" w:rsidP="00AA0AAC">
      <w:pPr>
        <w:pStyle w:val="a3"/>
        <w:spacing w:before="0" w:beforeAutospacing="0" w:after="0" w:afterAutospacing="0"/>
        <w:ind w:firstLine="709"/>
        <w:jc w:val="both"/>
        <w:rPr>
          <w:b/>
          <w:spacing w:val="3"/>
          <w:shd w:val="clear" w:color="auto" w:fill="FFFFFF"/>
        </w:rPr>
      </w:pPr>
      <w:r w:rsidRPr="008A1087">
        <w:rPr>
          <w:b/>
          <w:spacing w:val="3"/>
          <w:shd w:val="clear" w:color="auto" w:fill="FFFFFF"/>
        </w:rPr>
        <w:t>Представьте, что вы путешественник 18 века и в своем письме Другу создаете словесный морской пейзаж в духе классицизма (около 100 слов).</w:t>
      </w:r>
    </w:p>
    <w:p w:rsidR="00FA57DC" w:rsidRPr="008A1087" w:rsidRDefault="00FA57DC" w:rsidP="00AA0AAC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8A1087">
        <w:rPr>
          <w:b/>
          <w:spacing w:val="3"/>
          <w:shd w:val="clear" w:color="auto" w:fill="FFFFFF"/>
        </w:rPr>
        <w:t>Как вы думаете, почему классицисты не очень любили морские пейзажи?</w:t>
      </w:r>
    </w:p>
    <w:p w:rsidR="00F4231C" w:rsidRPr="008A1087" w:rsidRDefault="00F4231C" w:rsidP="00AA0AAC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C2521D" w:rsidRPr="008A1087" w:rsidRDefault="00C2521D" w:rsidP="00AA0AAC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8A1087">
        <w:rPr>
          <w:b/>
        </w:rPr>
        <w:t>Максимальное</w:t>
      </w:r>
      <w:r w:rsidR="004476FF" w:rsidRPr="008A1087">
        <w:rPr>
          <w:b/>
        </w:rPr>
        <w:t xml:space="preserve"> </w:t>
      </w:r>
      <w:r w:rsidRPr="008A1087">
        <w:rPr>
          <w:b/>
        </w:rPr>
        <w:t>количество</w:t>
      </w:r>
      <w:r w:rsidR="004476FF" w:rsidRPr="008A1087">
        <w:rPr>
          <w:b/>
        </w:rPr>
        <w:t xml:space="preserve"> </w:t>
      </w:r>
      <w:r w:rsidRPr="008A1087">
        <w:rPr>
          <w:b/>
        </w:rPr>
        <w:t>баллов</w:t>
      </w:r>
      <w:r w:rsidR="004476FF" w:rsidRPr="008A1087">
        <w:rPr>
          <w:b/>
        </w:rPr>
        <w:t xml:space="preserve"> </w:t>
      </w:r>
      <w:r w:rsidRPr="008A1087">
        <w:rPr>
          <w:b/>
        </w:rPr>
        <w:t>–</w:t>
      </w:r>
      <w:r w:rsidR="004476FF" w:rsidRPr="008A1087">
        <w:rPr>
          <w:b/>
        </w:rPr>
        <w:t xml:space="preserve"> </w:t>
      </w:r>
      <w:r w:rsidRPr="008A1087">
        <w:rPr>
          <w:b/>
        </w:rPr>
        <w:t>30.</w:t>
      </w:r>
    </w:p>
    <w:sectPr w:rsidR="00C2521D" w:rsidRPr="008A1087" w:rsidSect="008A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2185016"/>
    <w:multiLevelType w:val="hybridMultilevel"/>
    <w:tmpl w:val="A5321414"/>
    <w:lvl w:ilvl="0" w:tplc="53AAF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38"/>
    <w:rsid w:val="000106B1"/>
    <w:rsid w:val="0001084C"/>
    <w:rsid w:val="000111BB"/>
    <w:rsid w:val="00020455"/>
    <w:rsid w:val="000315F3"/>
    <w:rsid w:val="0003696F"/>
    <w:rsid w:val="000409EF"/>
    <w:rsid w:val="00040A5E"/>
    <w:rsid w:val="000445AA"/>
    <w:rsid w:val="0004553B"/>
    <w:rsid w:val="00047542"/>
    <w:rsid w:val="0009053B"/>
    <w:rsid w:val="00091121"/>
    <w:rsid w:val="000928B5"/>
    <w:rsid w:val="00096104"/>
    <w:rsid w:val="000A0781"/>
    <w:rsid w:val="000A6812"/>
    <w:rsid w:val="000B147E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5BC6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16F6D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1FD8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34C3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3E302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7ED"/>
    <w:rsid w:val="00442B6E"/>
    <w:rsid w:val="004476FF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03C8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729EA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0E34"/>
    <w:rsid w:val="005F20D9"/>
    <w:rsid w:val="005F5CDC"/>
    <w:rsid w:val="00604FB8"/>
    <w:rsid w:val="00606EC4"/>
    <w:rsid w:val="00607301"/>
    <w:rsid w:val="00607FD2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47BD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43729"/>
    <w:rsid w:val="0075767B"/>
    <w:rsid w:val="007660EA"/>
    <w:rsid w:val="0077675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1087"/>
    <w:rsid w:val="008A3A1B"/>
    <w:rsid w:val="008A51BB"/>
    <w:rsid w:val="008A588A"/>
    <w:rsid w:val="008A715C"/>
    <w:rsid w:val="008B7DA9"/>
    <w:rsid w:val="008C038A"/>
    <w:rsid w:val="008D5E38"/>
    <w:rsid w:val="008F0DB3"/>
    <w:rsid w:val="008F6054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0375"/>
    <w:rsid w:val="00A74C16"/>
    <w:rsid w:val="00A803EA"/>
    <w:rsid w:val="00A86AED"/>
    <w:rsid w:val="00A94C06"/>
    <w:rsid w:val="00AA0AAC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00BA"/>
    <w:rsid w:val="00BA02B1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BF01A7"/>
    <w:rsid w:val="00C1224A"/>
    <w:rsid w:val="00C13198"/>
    <w:rsid w:val="00C164B1"/>
    <w:rsid w:val="00C21AD4"/>
    <w:rsid w:val="00C2447F"/>
    <w:rsid w:val="00C2521D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87724"/>
    <w:rsid w:val="00C957BB"/>
    <w:rsid w:val="00C95897"/>
    <w:rsid w:val="00CA7105"/>
    <w:rsid w:val="00CB10AA"/>
    <w:rsid w:val="00CB438F"/>
    <w:rsid w:val="00CB7D77"/>
    <w:rsid w:val="00CC2024"/>
    <w:rsid w:val="00CC6B5F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2E88"/>
    <w:rsid w:val="00DE7DF1"/>
    <w:rsid w:val="00DF46D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EF7B38"/>
    <w:rsid w:val="00F01332"/>
    <w:rsid w:val="00F02DC6"/>
    <w:rsid w:val="00F161E2"/>
    <w:rsid w:val="00F16E73"/>
    <w:rsid w:val="00F23E64"/>
    <w:rsid w:val="00F26BD2"/>
    <w:rsid w:val="00F4231C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75953"/>
    <w:rsid w:val="00F81FC6"/>
    <w:rsid w:val="00F830A8"/>
    <w:rsid w:val="00F97F29"/>
    <w:rsid w:val="00FA57DC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F1739-C3F3-4F7D-B0C4-4984479C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B38"/>
  </w:style>
  <w:style w:type="paragraph" w:styleId="1">
    <w:name w:val="heading 1"/>
    <w:basedOn w:val="a"/>
    <w:link w:val="10"/>
    <w:uiPriority w:val="9"/>
    <w:qFormat/>
    <w:rsid w:val="00447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0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0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5F0E34"/>
  </w:style>
  <w:style w:type="character" w:customStyle="1" w:styleId="grame">
    <w:name w:val="grame"/>
    <w:basedOn w:val="a0"/>
    <w:rsid w:val="005F0E34"/>
  </w:style>
  <w:style w:type="character" w:styleId="a4">
    <w:name w:val="Hyperlink"/>
    <w:basedOn w:val="a0"/>
    <w:uiPriority w:val="99"/>
    <w:semiHidden/>
    <w:unhideWhenUsed/>
    <w:rsid w:val="005729EA"/>
    <w:rPr>
      <w:color w:val="0000FF"/>
      <w:u w:val="single"/>
    </w:rPr>
  </w:style>
  <w:style w:type="paragraph" w:styleId="a5">
    <w:name w:val="No Spacing"/>
    <w:basedOn w:val="a"/>
    <w:uiPriority w:val="1"/>
    <w:qFormat/>
    <w:rsid w:val="00572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5729EA"/>
  </w:style>
  <w:style w:type="character" w:customStyle="1" w:styleId="fnref">
    <w:name w:val="fnref"/>
    <w:basedOn w:val="a0"/>
    <w:rsid w:val="005729EA"/>
  </w:style>
  <w:style w:type="character" w:customStyle="1" w:styleId="10">
    <w:name w:val="Заголовок 1 Знак"/>
    <w:basedOn w:val="a0"/>
    <w:link w:val="1"/>
    <w:uiPriority w:val="9"/>
    <w:rsid w:val="004476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30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3E3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30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1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2122</Words>
  <Characters>12096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10</cp:revision>
  <cp:lastPrinted>2021-11-10T12:21:00Z</cp:lastPrinted>
  <dcterms:created xsi:type="dcterms:W3CDTF">2021-11-09T06:00:00Z</dcterms:created>
  <dcterms:modified xsi:type="dcterms:W3CDTF">2021-11-10T12:22:00Z</dcterms:modified>
</cp:coreProperties>
</file>